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44243" w14:textId="55EC1CC7" w:rsidR="0028207D" w:rsidRPr="002029C0" w:rsidRDefault="002029C0" w:rsidP="0028207D">
      <w:pPr>
        <w:rPr>
          <w:rFonts w:ascii="ＭＳ 明朝" w:eastAsia="ＭＳ 明朝" w:hAnsi="ＭＳ 明朝"/>
          <w:b/>
          <w:bCs/>
          <w:i/>
          <w:iCs/>
          <w:sz w:val="28"/>
          <w:szCs w:val="32"/>
          <w:u w:val="single"/>
        </w:rPr>
      </w:pPr>
      <w:r>
        <w:rPr>
          <w:rFonts w:ascii="ＭＳ 明朝" w:eastAsia="ＭＳ 明朝" w:hAnsi="ＭＳ 明朝" w:hint="eastAsia"/>
          <w:b/>
          <w:bCs/>
          <w:i/>
          <w:iCs/>
          <w:sz w:val="28"/>
          <w:szCs w:val="32"/>
          <w:u w:val="single"/>
        </w:rPr>
        <w:t>令和</w:t>
      </w:r>
      <w:r w:rsidR="00B20FFE">
        <w:rPr>
          <w:rFonts w:ascii="ＭＳ 明朝" w:eastAsia="ＭＳ 明朝" w:hAnsi="ＭＳ 明朝" w:hint="eastAsia"/>
          <w:b/>
          <w:bCs/>
          <w:i/>
          <w:iCs/>
          <w:sz w:val="28"/>
          <w:szCs w:val="32"/>
          <w:u w:val="single"/>
        </w:rPr>
        <w:t>7</w:t>
      </w:r>
      <w:r>
        <w:rPr>
          <w:rFonts w:ascii="ＭＳ 明朝" w:eastAsia="ＭＳ 明朝" w:hAnsi="ＭＳ 明朝" w:hint="eastAsia"/>
          <w:b/>
          <w:bCs/>
          <w:i/>
          <w:iCs/>
          <w:sz w:val="28"/>
          <w:szCs w:val="32"/>
          <w:u w:val="single"/>
        </w:rPr>
        <w:t>年度</w:t>
      </w:r>
      <w:r w:rsidR="0028207D" w:rsidRPr="006009DC">
        <w:rPr>
          <w:rFonts w:ascii="ＭＳ 明朝" w:eastAsia="ＭＳ 明朝" w:hAnsi="ＭＳ 明朝" w:hint="eastAsia"/>
          <w:b/>
          <w:bCs/>
          <w:i/>
          <w:iCs/>
          <w:sz w:val="28"/>
          <w:szCs w:val="32"/>
          <w:u w:val="single"/>
        </w:rPr>
        <w:t>処遇改善加算について</w:t>
      </w:r>
    </w:p>
    <w:p w14:paraId="7F126085" w14:textId="3019ABD5" w:rsidR="002029C0" w:rsidRDefault="0028207D" w:rsidP="0028207D">
      <w:pPr>
        <w:rPr>
          <w:rFonts w:ascii="ＭＳ 明朝" w:eastAsia="ＭＳ 明朝" w:hAnsi="ＭＳ 明朝"/>
        </w:rPr>
      </w:pPr>
      <w:r w:rsidRPr="006009DC">
        <w:rPr>
          <w:rFonts w:ascii="ＭＳ 明朝" w:eastAsia="ＭＳ 明朝" w:hAnsi="ＭＳ 明朝" w:hint="eastAsia"/>
        </w:rPr>
        <w:t xml:space="preserve">　当法人では、</w:t>
      </w:r>
      <w:r w:rsidR="00563E3D" w:rsidRPr="006009DC">
        <w:rPr>
          <w:rFonts w:ascii="ＭＳ 明朝" w:eastAsia="ＭＳ 明朝" w:hAnsi="ＭＳ 明朝" w:hint="eastAsia"/>
        </w:rPr>
        <w:t>福祉・</w:t>
      </w:r>
      <w:r w:rsidRPr="006009DC">
        <w:rPr>
          <w:rFonts w:ascii="ＭＳ 明朝" w:eastAsia="ＭＳ 明朝" w:hAnsi="ＭＳ 明朝" w:hint="eastAsia"/>
        </w:rPr>
        <w:t>介護職員の安定的な処遇改善を図るために、資質向上や雇用管理の改善を一層推進し、職員が積極的に資質向上やキャリア形成を行うことができる労働環境を整備する取り組みを進めるため「福祉・介護職員</w:t>
      </w:r>
      <w:r w:rsidR="002029C0">
        <w:rPr>
          <w:rFonts w:ascii="ＭＳ 明朝" w:eastAsia="ＭＳ 明朝" w:hAnsi="ＭＳ 明朝" w:hint="eastAsia"/>
        </w:rPr>
        <w:t>等</w:t>
      </w:r>
      <w:r w:rsidRPr="006009DC">
        <w:rPr>
          <w:rFonts w:ascii="ＭＳ 明朝" w:eastAsia="ＭＳ 明朝" w:hAnsi="ＭＳ 明朝" w:hint="eastAsia"/>
        </w:rPr>
        <w:t>処遇改善加算」を取得しています。</w:t>
      </w:r>
      <w:r w:rsidR="00B20FFE">
        <w:rPr>
          <w:rFonts w:ascii="ＭＳ 明朝" w:eastAsia="ＭＳ 明朝" w:hAnsi="ＭＳ 明朝" w:hint="eastAsia"/>
        </w:rPr>
        <w:t>令和</w:t>
      </w:r>
      <w:r w:rsidR="002C5F27">
        <w:rPr>
          <w:rFonts w:ascii="ＭＳ 明朝" w:eastAsia="ＭＳ 明朝" w:hAnsi="ＭＳ 明朝" w:hint="eastAsia"/>
        </w:rPr>
        <w:t>6</w:t>
      </w:r>
      <w:r w:rsidR="00B20FFE">
        <w:rPr>
          <w:rFonts w:ascii="ＭＳ 明朝" w:eastAsia="ＭＳ 明朝" w:hAnsi="ＭＳ 明朝" w:hint="eastAsia"/>
        </w:rPr>
        <w:t>年度の</w:t>
      </w:r>
      <w:r w:rsidR="002029C0">
        <w:rPr>
          <w:rFonts w:ascii="ＭＳ 明朝" w:eastAsia="ＭＳ 明朝" w:hAnsi="ＭＳ 明朝" w:hint="eastAsia"/>
        </w:rPr>
        <w:t>報酬改定により令和6年6月以降、処遇改善に係る加算の一本化と、加算率の引上げが行われま</w:t>
      </w:r>
      <w:r w:rsidR="00B20FFE">
        <w:rPr>
          <w:rFonts w:ascii="ＭＳ 明朝" w:eastAsia="ＭＳ 明朝" w:hAnsi="ＭＳ 明朝" w:hint="eastAsia"/>
        </w:rPr>
        <w:t>した。</w:t>
      </w:r>
    </w:p>
    <w:p w14:paraId="7F0DB87C" w14:textId="45E831D9" w:rsidR="00A824D6" w:rsidRPr="006009DC" w:rsidRDefault="00A824D6" w:rsidP="0028207D">
      <w:pPr>
        <w:rPr>
          <w:rFonts w:ascii="ＭＳ 明朝" w:eastAsia="ＭＳ 明朝" w:hAnsi="ＭＳ 明朝"/>
        </w:rPr>
      </w:pPr>
      <w:r>
        <w:rPr>
          <w:rFonts w:ascii="ＭＳ 明朝" w:eastAsia="ＭＳ 明朝" w:hAnsi="ＭＳ 明朝" w:hint="eastAsia"/>
        </w:rPr>
        <w:t xml:space="preserve">　当法人においても、</w:t>
      </w:r>
      <w:r w:rsidR="003B5585">
        <w:rPr>
          <w:rFonts w:ascii="ＭＳ 明朝" w:eastAsia="ＭＳ 明朝" w:hAnsi="ＭＳ 明朝" w:hint="eastAsia"/>
        </w:rPr>
        <w:t>月額賃金の改善</w:t>
      </w:r>
      <w:r w:rsidR="00BC2D73">
        <w:rPr>
          <w:rFonts w:ascii="ＭＳ 明朝" w:eastAsia="ＭＳ 明朝" w:hAnsi="ＭＳ 明朝" w:hint="eastAsia"/>
        </w:rPr>
        <w:t>を図るため</w:t>
      </w:r>
      <w:r w:rsidR="003B5585">
        <w:rPr>
          <w:rFonts w:ascii="ＭＳ 明朝" w:eastAsia="ＭＳ 明朝" w:hAnsi="ＭＳ 明朝" w:hint="eastAsia"/>
        </w:rPr>
        <w:t>、算定要件の</w:t>
      </w:r>
      <w:r w:rsidR="00BA2EFA">
        <w:rPr>
          <w:rFonts w:ascii="ＭＳ 明朝" w:eastAsia="ＭＳ 明朝" w:hAnsi="ＭＳ 明朝" w:hint="eastAsia"/>
        </w:rPr>
        <w:t>範囲に応じ</w:t>
      </w:r>
      <w:r w:rsidR="00204E4A">
        <w:rPr>
          <w:rFonts w:ascii="ＭＳ 明朝" w:eastAsia="ＭＳ 明朝" w:hAnsi="ＭＳ 明朝" w:hint="eastAsia"/>
        </w:rPr>
        <w:t>、</w:t>
      </w:r>
      <w:r>
        <w:rPr>
          <w:rFonts w:ascii="ＭＳ 明朝" w:eastAsia="ＭＳ 明朝" w:hAnsi="ＭＳ 明朝" w:hint="eastAsia"/>
        </w:rPr>
        <w:t>毎月支払われる手当(ベースアップ手当)と</w:t>
      </w:r>
      <w:r w:rsidRPr="006009DC">
        <w:rPr>
          <w:rFonts w:ascii="ＭＳ 明朝" w:eastAsia="ＭＳ 明朝" w:hAnsi="ＭＳ 明朝" w:hint="eastAsia"/>
        </w:rPr>
        <w:t>原則年２回</w:t>
      </w:r>
      <w:r w:rsidRPr="006009DC">
        <w:rPr>
          <w:rFonts w:ascii="ＭＳ 明朝" w:eastAsia="ＭＳ 明朝" w:hAnsi="ＭＳ 明朝"/>
        </w:rPr>
        <w:t>(</w:t>
      </w:r>
      <w:r w:rsidR="00B20FFE">
        <w:rPr>
          <w:rFonts w:ascii="ＭＳ 明朝" w:eastAsia="ＭＳ 明朝" w:hAnsi="ＭＳ 明朝" w:hint="eastAsia"/>
        </w:rPr>
        <w:t>6</w:t>
      </w:r>
      <w:r w:rsidRPr="006009DC">
        <w:rPr>
          <w:rFonts w:ascii="ＭＳ 明朝" w:eastAsia="ＭＳ 明朝" w:hAnsi="ＭＳ 明朝"/>
        </w:rPr>
        <w:t>月､</w:t>
      </w:r>
      <w:r w:rsidR="00B20FFE">
        <w:rPr>
          <w:rFonts w:ascii="ＭＳ 明朝" w:eastAsia="ＭＳ 明朝" w:hAnsi="ＭＳ 明朝" w:hint="eastAsia"/>
        </w:rPr>
        <w:t>12</w:t>
      </w:r>
      <w:r w:rsidRPr="006009DC">
        <w:rPr>
          <w:rFonts w:ascii="ＭＳ 明朝" w:eastAsia="ＭＳ 明朝" w:hAnsi="ＭＳ 明朝"/>
        </w:rPr>
        <w:t>月)</w:t>
      </w:r>
      <w:r w:rsidR="00357372">
        <w:rPr>
          <w:rFonts w:ascii="ＭＳ 明朝" w:eastAsia="ＭＳ 明朝" w:hAnsi="ＭＳ 明朝" w:hint="eastAsia"/>
        </w:rPr>
        <w:t>、</w:t>
      </w:r>
      <w:r w:rsidR="00BC2D73">
        <w:rPr>
          <w:rFonts w:ascii="ＭＳ 明朝" w:eastAsia="ＭＳ 明朝" w:hAnsi="ＭＳ 明朝" w:hint="eastAsia"/>
        </w:rPr>
        <w:t>処遇改善手当として</w:t>
      </w:r>
      <w:r w:rsidRPr="006009DC">
        <w:rPr>
          <w:rFonts w:ascii="ＭＳ 明朝" w:eastAsia="ＭＳ 明朝" w:hAnsi="ＭＳ 明朝"/>
        </w:rPr>
        <w:t>給与規程に</w:t>
      </w:r>
      <w:r w:rsidR="00357372">
        <w:rPr>
          <w:rFonts w:ascii="ＭＳ 明朝" w:eastAsia="ＭＳ 明朝" w:hAnsi="ＭＳ 明朝" w:hint="eastAsia"/>
        </w:rPr>
        <w:t>ある</w:t>
      </w:r>
      <w:r w:rsidRPr="006009DC">
        <w:rPr>
          <w:rFonts w:ascii="ＭＳ 明朝" w:eastAsia="ＭＳ 明朝" w:hAnsi="ＭＳ 明朝"/>
        </w:rPr>
        <w:t>賞与とは別に</w:t>
      </w:r>
      <w:r w:rsidR="00B20FFE">
        <w:rPr>
          <w:rFonts w:ascii="ＭＳ 明朝" w:eastAsia="ＭＳ 明朝" w:hAnsi="ＭＳ 明朝" w:hint="eastAsia"/>
        </w:rPr>
        <w:t>、交付された処遇改善加算を</w:t>
      </w:r>
      <w:r w:rsidRPr="006009DC">
        <w:rPr>
          <w:rFonts w:ascii="ＭＳ 明朝" w:eastAsia="ＭＳ 明朝" w:hAnsi="ＭＳ 明朝" w:hint="eastAsia"/>
        </w:rPr>
        <w:t>支給します。</w:t>
      </w:r>
    </w:p>
    <w:p w14:paraId="4C6B7C16" w14:textId="77777777" w:rsidR="0028207D" w:rsidRPr="006009DC" w:rsidRDefault="0028207D" w:rsidP="0028207D">
      <w:pPr>
        <w:rPr>
          <w:rFonts w:ascii="ＭＳ 明朝" w:eastAsia="ＭＳ 明朝" w:hAnsi="ＭＳ 明朝"/>
        </w:rPr>
      </w:pPr>
    </w:p>
    <w:p w14:paraId="52842864" w14:textId="77777777" w:rsidR="0028207D" w:rsidRPr="006009DC" w:rsidRDefault="0028207D" w:rsidP="0028207D">
      <w:pPr>
        <w:rPr>
          <w:rFonts w:ascii="ＭＳ 明朝" w:eastAsia="ＭＳ 明朝" w:hAnsi="ＭＳ 明朝"/>
          <w:b/>
          <w:bCs/>
        </w:rPr>
      </w:pPr>
      <w:r w:rsidRPr="006009DC">
        <w:rPr>
          <w:rFonts w:ascii="ＭＳ 明朝" w:eastAsia="ＭＳ 明朝" w:hAnsi="ＭＳ 明朝" w:hint="eastAsia"/>
          <w:b/>
          <w:bCs/>
        </w:rPr>
        <w:t>福祉・介護職員</w:t>
      </w:r>
      <w:r w:rsidR="002029C0">
        <w:rPr>
          <w:rFonts w:ascii="ＭＳ 明朝" w:eastAsia="ＭＳ 明朝" w:hAnsi="ＭＳ 明朝" w:hint="eastAsia"/>
          <w:b/>
          <w:bCs/>
        </w:rPr>
        <w:t>等</w:t>
      </w:r>
      <w:r w:rsidRPr="006009DC">
        <w:rPr>
          <w:rFonts w:ascii="ＭＳ 明朝" w:eastAsia="ＭＳ 明朝" w:hAnsi="ＭＳ 明朝" w:hint="eastAsia"/>
          <w:b/>
          <w:bCs/>
        </w:rPr>
        <w:t>処遇改善加算の取り組み状況</w:t>
      </w:r>
    </w:p>
    <w:p w14:paraId="330E5A59" w14:textId="77777777" w:rsidR="00563E3D" w:rsidRPr="006009DC" w:rsidRDefault="00563E3D" w:rsidP="0028207D">
      <w:pPr>
        <w:rPr>
          <w:rFonts w:ascii="ＭＳ 明朝" w:eastAsia="ＭＳ 明朝" w:hAnsi="ＭＳ 明朝"/>
        </w:rPr>
      </w:pPr>
      <w:r w:rsidRPr="006009DC">
        <w:rPr>
          <w:rFonts w:ascii="ＭＳ 明朝" w:eastAsia="ＭＳ 明朝" w:hAnsi="ＭＳ 明朝" w:hint="eastAsia"/>
        </w:rPr>
        <w:t>○キャリアパス要件Ⅰ</w:t>
      </w:r>
    </w:p>
    <w:p w14:paraId="48ACCFE3" w14:textId="77777777" w:rsidR="0028207D" w:rsidRPr="006009DC" w:rsidRDefault="00960DF8" w:rsidP="00563E3D">
      <w:pPr>
        <w:ind w:firstLineChars="100" w:firstLine="210"/>
        <w:rPr>
          <w:rFonts w:ascii="ＭＳ 明朝" w:eastAsia="ＭＳ 明朝" w:hAnsi="ＭＳ 明朝"/>
        </w:rPr>
      </w:pPr>
      <w:r w:rsidRPr="006009DC">
        <w:rPr>
          <w:rFonts w:ascii="ＭＳ 明朝" w:eastAsia="ＭＳ 明朝" w:hAnsi="ＭＳ 明朝" w:hint="eastAsia"/>
        </w:rPr>
        <w:t>①福祉・介護職員の任用における職位、職責又は職務内容等の要件を定めて</w:t>
      </w:r>
      <w:r w:rsidR="000E2053" w:rsidRPr="006009DC">
        <w:rPr>
          <w:rFonts w:ascii="ＭＳ 明朝" w:eastAsia="ＭＳ 明朝" w:hAnsi="ＭＳ 明朝" w:hint="eastAsia"/>
        </w:rPr>
        <w:t>い</w:t>
      </w:r>
      <w:r w:rsidRPr="006009DC">
        <w:rPr>
          <w:rFonts w:ascii="ＭＳ 明朝" w:eastAsia="ＭＳ 明朝" w:hAnsi="ＭＳ 明朝" w:hint="eastAsia"/>
        </w:rPr>
        <w:t>ます。</w:t>
      </w:r>
    </w:p>
    <w:p w14:paraId="28B02337" w14:textId="77777777" w:rsidR="00960DF8" w:rsidRPr="006009DC" w:rsidRDefault="00960DF8" w:rsidP="00563E3D">
      <w:pPr>
        <w:ind w:firstLineChars="100" w:firstLine="210"/>
        <w:rPr>
          <w:rFonts w:ascii="ＭＳ 明朝" w:eastAsia="ＭＳ 明朝" w:hAnsi="ＭＳ 明朝"/>
        </w:rPr>
      </w:pPr>
      <w:r w:rsidRPr="006009DC">
        <w:rPr>
          <w:rFonts w:ascii="ＭＳ 明朝" w:eastAsia="ＭＳ 明朝" w:hAnsi="ＭＳ 明朝" w:hint="eastAsia"/>
        </w:rPr>
        <w:t>②職位、職責又は職務内容等に応じた賃金体系を定めています。</w:t>
      </w:r>
    </w:p>
    <w:p w14:paraId="0843B01A" w14:textId="77777777" w:rsidR="00960DF8" w:rsidRPr="006009DC" w:rsidRDefault="00960DF8" w:rsidP="00960DF8">
      <w:pPr>
        <w:ind w:firstLineChars="100" w:firstLine="210"/>
        <w:rPr>
          <w:rFonts w:ascii="ＭＳ 明朝" w:eastAsia="ＭＳ 明朝" w:hAnsi="ＭＳ 明朝"/>
        </w:rPr>
      </w:pPr>
      <w:r w:rsidRPr="006009DC">
        <w:rPr>
          <w:rFonts w:ascii="ＭＳ 明朝" w:eastAsia="ＭＳ 明朝" w:hAnsi="ＭＳ 明朝" w:hint="eastAsia"/>
        </w:rPr>
        <w:t>③就業規則等の明確な根拠規定を書面で整備し、全職員に周知しています。</w:t>
      </w:r>
    </w:p>
    <w:p w14:paraId="27C794FC" w14:textId="77777777" w:rsidR="00960DF8" w:rsidRPr="006009DC" w:rsidRDefault="00960DF8" w:rsidP="00960DF8">
      <w:pPr>
        <w:rPr>
          <w:rFonts w:ascii="ＭＳ 明朝" w:eastAsia="ＭＳ 明朝" w:hAnsi="ＭＳ 明朝"/>
        </w:rPr>
      </w:pPr>
      <w:r w:rsidRPr="006009DC">
        <w:rPr>
          <w:rFonts w:ascii="ＭＳ 明朝" w:eastAsia="ＭＳ 明朝" w:hAnsi="ＭＳ 明朝" w:hint="eastAsia"/>
        </w:rPr>
        <w:t>○キャリアパス要件Ⅱ</w:t>
      </w:r>
    </w:p>
    <w:p w14:paraId="2EAB6296" w14:textId="77777777" w:rsidR="00FA3C48" w:rsidRPr="006009DC" w:rsidRDefault="00960DF8" w:rsidP="00960DF8">
      <w:pPr>
        <w:rPr>
          <w:rFonts w:ascii="ＭＳ 明朝" w:eastAsia="ＭＳ 明朝" w:hAnsi="ＭＳ 明朝"/>
        </w:rPr>
      </w:pPr>
      <w:r w:rsidRPr="006009DC">
        <w:rPr>
          <w:rFonts w:ascii="ＭＳ 明朝" w:eastAsia="ＭＳ 明朝" w:hAnsi="ＭＳ 明朝" w:hint="eastAsia"/>
        </w:rPr>
        <w:t xml:space="preserve">　</w:t>
      </w:r>
      <w:r w:rsidR="00A824D6">
        <w:rPr>
          <w:rFonts w:ascii="ＭＳ 明朝" w:eastAsia="ＭＳ 明朝" w:hAnsi="ＭＳ 明朝" w:hint="eastAsia"/>
        </w:rPr>
        <w:t>①</w:t>
      </w:r>
      <w:r w:rsidRPr="006009DC">
        <w:rPr>
          <w:rFonts w:ascii="ＭＳ 明朝" w:eastAsia="ＭＳ 明朝" w:hAnsi="ＭＳ 明朝" w:hint="eastAsia"/>
        </w:rPr>
        <w:t>各種の講習会、</w:t>
      </w:r>
      <w:r w:rsidR="00FA3C48" w:rsidRPr="006009DC">
        <w:rPr>
          <w:rFonts w:ascii="ＭＳ 明朝" w:eastAsia="ＭＳ 明朝" w:hAnsi="ＭＳ 明朝" w:hint="eastAsia"/>
        </w:rPr>
        <w:t>研修会へ積極的に参加しています。</w:t>
      </w:r>
    </w:p>
    <w:p w14:paraId="7FF1E290" w14:textId="77777777" w:rsidR="00A824D6" w:rsidRDefault="00FA3C48" w:rsidP="00A824D6">
      <w:pPr>
        <w:ind w:left="420" w:hangingChars="200" w:hanging="420"/>
        <w:rPr>
          <w:rFonts w:ascii="ＭＳ 明朝" w:eastAsia="ＭＳ 明朝" w:hAnsi="ＭＳ 明朝"/>
        </w:rPr>
      </w:pPr>
      <w:r w:rsidRPr="006009DC">
        <w:rPr>
          <w:rFonts w:ascii="ＭＳ 明朝" w:eastAsia="ＭＳ 明朝" w:hAnsi="ＭＳ 明朝" w:hint="eastAsia"/>
        </w:rPr>
        <w:t xml:space="preserve">　</w:t>
      </w:r>
      <w:r w:rsidR="00A824D6">
        <w:rPr>
          <w:rFonts w:ascii="ＭＳ 明朝" w:eastAsia="ＭＳ 明朝" w:hAnsi="ＭＳ 明朝" w:hint="eastAsia"/>
        </w:rPr>
        <w:t xml:space="preserve">　</w:t>
      </w:r>
      <w:r w:rsidRPr="006009DC">
        <w:rPr>
          <w:rFonts w:ascii="ＭＳ 明朝" w:eastAsia="ＭＳ 明朝" w:hAnsi="ＭＳ 明朝" w:hint="eastAsia"/>
        </w:rPr>
        <w:t>ケア会議、支援員会議において支援に対する情報を共有、確認し支援の統一、改善を図っています。</w:t>
      </w:r>
    </w:p>
    <w:p w14:paraId="7D8DB8DA" w14:textId="77777777" w:rsidR="0028207D" w:rsidRPr="006009DC" w:rsidRDefault="00A824D6" w:rsidP="00A824D6">
      <w:pPr>
        <w:ind w:left="420" w:hangingChars="200" w:hanging="420"/>
        <w:rPr>
          <w:rFonts w:ascii="ＭＳ 明朝" w:eastAsia="ＭＳ 明朝" w:hAnsi="ＭＳ 明朝"/>
        </w:rPr>
      </w:pPr>
      <w:r>
        <w:rPr>
          <w:rFonts w:ascii="ＭＳ 明朝" w:eastAsia="ＭＳ 明朝" w:hAnsi="ＭＳ 明朝" w:hint="eastAsia"/>
        </w:rPr>
        <w:t xml:space="preserve">　②介護福祉士等の資格取得を目指すものに対して有給休暇の取得しやすい環境整備、また介護福祉士国家試験対策として資格取得者に受講費用の一部を助成します。</w:t>
      </w:r>
      <w:r w:rsidR="0028207D" w:rsidRPr="006009DC">
        <w:rPr>
          <w:rFonts w:ascii="ＭＳ 明朝" w:eastAsia="ＭＳ 明朝" w:hAnsi="ＭＳ 明朝"/>
        </w:rPr>
        <w:tab/>
      </w:r>
    </w:p>
    <w:p w14:paraId="40F97DDA" w14:textId="77777777" w:rsidR="00FA3C48" w:rsidRPr="006009DC" w:rsidRDefault="00FA3C48" w:rsidP="0028207D">
      <w:pPr>
        <w:rPr>
          <w:rFonts w:ascii="ＭＳ 明朝" w:eastAsia="ＭＳ 明朝" w:hAnsi="ＭＳ 明朝"/>
        </w:rPr>
      </w:pPr>
      <w:r w:rsidRPr="006009DC">
        <w:rPr>
          <w:rFonts w:ascii="ＭＳ 明朝" w:eastAsia="ＭＳ 明朝" w:hAnsi="ＭＳ 明朝" w:hint="eastAsia"/>
        </w:rPr>
        <w:t>○キャリアパス要件Ⅲ</w:t>
      </w:r>
    </w:p>
    <w:p w14:paraId="3E5DFB5F" w14:textId="77777777" w:rsidR="00FA3C48" w:rsidRPr="006009DC" w:rsidRDefault="00FA3C48" w:rsidP="00A824D6">
      <w:pPr>
        <w:ind w:leftChars="200" w:left="420"/>
        <w:rPr>
          <w:rFonts w:ascii="ＭＳ 明朝" w:eastAsia="ＭＳ 明朝" w:hAnsi="ＭＳ 明朝"/>
        </w:rPr>
      </w:pPr>
      <w:r w:rsidRPr="006009DC">
        <w:rPr>
          <w:rFonts w:ascii="ＭＳ 明朝" w:eastAsia="ＭＳ 明朝" w:hAnsi="ＭＳ 明朝" w:hint="eastAsia"/>
        </w:rPr>
        <w:t>経験、若しくは資格等に応じて昇給する仕組み又は一定の基準に基づき定期に昇給を判定する仕組みを設けています。</w:t>
      </w:r>
    </w:p>
    <w:p w14:paraId="368149EC" w14:textId="77777777" w:rsidR="00FA3C48" w:rsidRPr="006009DC" w:rsidRDefault="00FA3C48" w:rsidP="00FA3C48">
      <w:pPr>
        <w:rPr>
          <w:rFonts w:ascii="ＭＳ 明朝" w:eastAsia="ＭＳ 明朝" w:hAnsi="ＭＳ 明朝"/>
        </w:rPr>
      </w:pPr>
      <w:r w:rsidRPr="006009DC">
        <w:rPr>
          <w:rFonts w:ascii="ＭＳ 明朝" w:eastAsia="ＭＳ 明朝" w:hAnsi="ＭＳ 明朝" w:hint="eastAsia"/>
        </w:rPr>
        <w:t>○職場環境等要件</w:t>
      </w:r>
    </w:p>
    <w:p w14:paraId="18FDB77B" w14:textId="77777777" w:rsidR="00A824D6" w:rsidRDefault="00A824D6" w:rsidP="00A824D6">
      <w:pPr>
        <w:ind w:leftChars="100" w:left="420" w:hangingChars="100" w:hanging="210"/>
        <w:rPr>
          <w:rFonts w:ascii="ＭＳ 明朝" w:eastAsia="ＭＳ 明朝" w:hAnsi="ＭＳ 明朝"/>
        </w:rPr>
      </w:pPr>
      <w:r>
        <w:rPr>
          <w:rFonts w:ascii="ＭＳ 明朝" w:eastAsia="ＭＳ 明朝" w:hAnsi="ＭＳ 明朝" w:hint="eastAsia"/>
        </w:rPr>
        <w:t>・法人や事業所の経営理念や支援方針・人材育成方針、その他実現のための施策・仕組み等の明確化</w:t>
      </w:r>
    </w:p>
    <w:p w14:paraId="5874ADDE" w14:textId="77777777" w:rsidR="00A824D6" w:rsidRDefault="00A824D6" w:rsidP="00A824D6">
      <w:pPr>
        <w:ind w:leftChars="100" w:left="420" w:hangingChars="100" w:hanging="210"/>
        <w:rPr>
          <w:rFonts w:ascii="ＭＳ 明朝" w:eastAsia="ＭＳ 明朝" w:hAnsi="ＭＳ 明朝"/>
        </w:rPr>
      </w:pPr>
      <w:r>
        <w:rPr>
          <w:rFonts w:ascii="ＭＳ 明朝" w:eastAsia="ＭＳ 明朝" w:hAnsi="ＭＳ 明朝" w:hint="eastAsia"/>
        </w:rPr>
        <w:t>・他産業からの転職者、主婦層、中高年齢者等、経験者・有資格者等にこだわらない幅広い採用の仕組みの構築</w:t>
      </w:r>
    </w:p>
    <w:p w14:paraId="0F3F02BB" w14:textId="77777777" w:rsidR="008371BA" w:rsidRPr="006009DC" w:rsidRDefault="00A824D6" w:rsidP="00647292">
      <w:pPr>
        <w:ind w:leftChars="100" w:left="420" w:hangingChars="100" w:hanging="210"/>
        <w:rPr>
          <w:rFonts w:ascii="ＭＳ 明朝" w:eastAsia="ＭＳ 明朝" w:hAnsi="ＭＳ 明朝"/>
        </w:rPr>
      </w:pPr>
      <w:r>
        <w:rPr>
          <w:rFonts w:ascii="ＭＳ 明朝" w:eastAsia="ＭＳ 明朝" w:hAnsi="ＭＳ 明朝" w:hint="eastAsia"/>
        </w:rPr>
        <w:t>・</w:t>
      </w:r>
      <w:r w:rsidR="008371BA" w:rsidRPr="006009DC">
        <w:rPr>
          <w:rFonts w:ascii="ＭＳ 明朝" w:eastAsia="ＭＳ 明朝" w:hAnsi="ＭＳ 明朝" w:hint="eastAsia"/>
        </w:rPr>
        <w:t>働きながら介護福祉士等の資格取得を目指す職員への支援、</w:t>
      </w:r>
      <w:r w:rsidR="00FA3C48" w:rsidRPr="006009DC">
        <w:rPr>
          <w:rFonts w:ascii="ＭＳ 明朝" w:eastAsia="ＭＳ 明朝" w:hAnsi="ＭＳ 明朝" w:hint="eastAsia"/>
        </w:rPr>
        <w:t>強度行動障害支援者養成研修、サービス</w:t>
      </w:r>
      <w:r w:rsidR="00647292">
        <w:rPr>
          <w:rFonts w:ascii="ＭＳ 明朝" w:eastAsia="ＭＳ 明朝" w:hAnsi="ＭＳ 明朝" w:hint="eastAsia"/>
        </w:rPr>
        <w:t>管理</w:t>
      </w:r>
      <w:r w:rsidR="00FA3C48" w:rsidRPr="006009DC">
        <w:rPr>
          <w:rFonts w:ascii="ＭＳ 明朝" w:eastAsia="ＭＳ 明朝" w:hAnsi="ＭＳ 明朝" w:hint="eastAsia"/>
        </w:rPr>
        <w:t>責任者研修</w:t>
      </w:r>
      <w:r w:rsidR="008371BA" w:rsidRPr="006009DC">
        <w:rPr>
          <w:rFonts w:ascii="ＭＳ 明朝" w:eastAsia="ＭＳ 明朝" w:hAnsi="ＭＳ 明朝" w:hint="eastAsia"/>
        </w:rPr>
        <w:t>の受講支援</w:t>
      </w:r>
    </w:p>
    <w:p w14:paraId="7F5874AE" w14:textId="77777777" w:rsidR="00647292" w:rsidRDefault="00647292" w:rsidP="00647292">
      <w:pPr>
        <w:ind w:leftChars="100" w:left="420" w:hangingChars="100" w:hanging="210"/>
        <w:rPr>
          <w:rFonts w:ascii="ＭＳ 明朝" w:eastAsia="ＭＳ 明朝" w:hAnsi="ＭＳ 明朝"/>
        </w:rPr>
      </w:pPr>
      <w:r>
        <w:rPr>
          <w:rFonts w:ascii="ＭＳ 明朝" w:eastAsia="ＭＳ 明朝" w:hAnsi="ＭＳ 明朝" w:hint="eastAsia"/>
        </w:rPr>
        <w:t>・上位者・担当者等によるキャリア面談など、キャリアアップ等に関する定期的な相談の機会の確保</w:t>
      </w:r>
    </w:p>
    <w:p w14:paraId="7F81329D" w14:textId="77777777" w:rsidR="00647292" w:rsidRDefault="00647292" w:rsidP="00647292">
      <w:pPr>
        <w:ind w:leftChars="100" w:left="420" w:hangingChars="100" w:hanging="210"/>
        <w:rPr>
          <w:rFonts w:ascii="ＭＳ 明朝" w:eastAsia="ＭＳ 明朝" w:hAnsi="ＭＳ 明朝"/>
        </w:rPr>
      </w:pPr>
      <w:r>
        <w:rPr>
          <w:rFonts w:ascii="ＭＳ 明朝" w:eastAsia="ＭＳ 明朝" w:hAnsi="ＭＳ 明朝" w:hint="eastAsia"/>
        </w:rPr>
        <w:t>・職員の事情等の状況に応じた勤務シフトや短時間正規職員制度の導入、職員の希望に即した</w:t>
      </w:r>
      <w:r w:rsidR="00BA2EFA">
        <w:rPr>
          <w:rFonts w:ascii="ＭＳ 明朝" w:eastAsia="ＭＳ 明朝" w:hAnsi="ＭＳ 明朝" w:hint="eastAsia"/>
        </w:rPr>
        <w:t>非正規職員から正規職員への転換の制度等の整備</w:t>
      </w:r>
    </w:p>
    <w:p w14:paraId="1A7FB789" w14:textId="77777777" w:rsidR="00BA2EFA" w:rsidRDefault="00BA2EFA" w:rsidP="00647292">
      <w:pPr>
        <w:ind w:leftChars="100" w:left="420" w:hangingChars="100" w:hanging="210"/>
        <w:rPr>
          <w:rFonts w:ascii="ＭＳ 明朝" w:eastAsia="ＭＳ 明朝" w:hAnsi="ＭＳ 明朝"/>
        </w:rPr>
      </w:pPr>
      <w:r>
        <w:rPr>
          <w:rFonts w:ascii="ＭＳ 明朝" w:eastAsia="ＭＳ 明朝" w:hAnsi="ＭＳ 明朝" w:hint="eastAsia"/>
        </w:rPr>
        <w:t>・有給休暇が取得しやすい環境の整備</w:t>
      </w:r>
    </w:p>
    <w:p w14:paraId="30B0B80B" w14:textId="77777777" w:rsidR="00BA2EFA" w:rsidRDefault="00BA2EFA" w:rsidP="00647292">
      <w:pPr>
        <w:ind w:leftChars="100" w:left="420" w:hangingChars="100" w:hanging="210"/>
        <w:rPr>
          <w:rFonts w:ascii="ＭＳ 明朝" w:eastAsia="ＭＳ 明朝" w:hAnsi="ＭＳ 明朝"/>
        </w:rPr>
      </w:pPr>
      <w:r>
        <w:rPr>
          <w:rFonts w:ascii="ＭＳ 明朝" w:eastAsia="ＭＳ 明朝" w:hAnsi="ＭＳ 明朝" w:hint="eastAsia"/>
        </w:rPr>
        <w:t>・雇用管理改善のための管理者に対する研修等の実施</w:t>
      </w:r>
    </w:p>
    <w:p w14:paraId="06915D75" w14:textId="77777777" w:rsidR="00BA2EFA" w:rsidRDefault="00BA2EFA" w:rsidP="00647292">
      <w:pPr>
        <w:ind w:leftChars="100" w:left="420" w:hangingChars="100" w:hanging="210"/>
        <w:rPr>
          <w:rFonts w:ascii="ＭＳ 明朝" w:eastAsia="ＭＳ 明朝" w:hAnsi="ＭＳ 明朝"/>
        </w:rPr>
      </w:pPr>
      <w:r>
        <w:rPr>
          <w:rFonts w:ascii="ＭＳ 明朝" w:eastAsia="ＭＳ 明朝" w:hAnsi="ＭＳ 明朝" w:hint="eastAsia"/>
        </w:rPr>
        <w:t>・事故・トラブルへの対応マニュアル等の作成等の体制の整備</w:t>
      </w:r>
    </w:p>
    <w:p w14:paraId="11BB14B8" w14:textId="77777777" w:rsidR="00BA2EFA" w:rsidRDefault="00BA2EFA" w:rsidP="00647292">
      <w:pPr>
        <w:ind w:leftChars="100" w:left="420" w:hangingChars="100" w:hanging="210"/>
        <w:rPr>
          <w:rFonts w:ascii="ＭＳ 明朝" w:eastAsia="ＭＳ 明朝" w:hAnsi="ＭＳ 明朝"/>
        </w:rPr>
      </w:pPr>
      <w:r>
        <w:rPr>
          <w:rFonts w:ascii="ＭＳ 明朝" w:eastAsia="ＭＳ 明朝" w:hAnsi="ＭＳ 明朝" w:hint="eastAsia"/>
        </w:rPr>
        <w:t>・５Ｓ活動（整理・整頓・清掃・清潔・躾）等の実践による職場環境</w:t>
      </w:r>
      <w:r w:rsidR="00204E4A">
        <w:rPr>
          <w:rFonts w:ascii="ＭＳ 明朝" w:eastAsia="ＭＳ 明朝" w:hAnsi="ＭＳ 明朝" w:hint="eastAsia"/>
        </w:rPr>
        <w:t>の</w:t>
      </w:r>
      <w:r>
        <w:rPr>
          <w:rFonts w:ascii="ＭＳ 明朝" w:eastAsia="ＭＳ 明朝" w:hAnsi="ＭＳ 明朝" w:hint="eastAsia"/>
        </w:rPr>
        <w:t>整備</w:t>
      </w:r>
    </w:p>
    <w:p w14:paraId="511687B2" w14:textId="77777777" w:rsidR="00BA2EFA" w:rsidRDefault="00BA2EFA" w:rsidP="00647292">
      <w:pPr>
        <w:ind w:leftChars="100" w:left="420" w:hangingChars="100" w:hanging="210"/>
        <w:rPr>
          <w:rFonts w:ascii="ＭＳ 明朝" w:eastAsia="ＭＳ 明朝" w:hAnsi="ＭＳ 明朝"/>
        </w:rPr>
      </w:pPr>
      <w:r>
        <w:rPr>
          <w:rFonts w:ascii="ＭＳ 明朝" w:eastAsia="ＭＳ 明朝" w:hAnsi="ＭＳ 明朝" w:hint="eastAsia"/>
        </w:rPr>
        <w:t>・ミーティング等による職場内コミュニケーションの円滑化による個々の福祉・介護職員の気づきを踏まえた勤務環境や支援内容の改善</w:t>
      </w:r>
    </w:p>
    <w:sectPr w:rsidR="00BA2EFA" w:rsidSect="00357372">
      <w:pgSz w:w="11906" w:h="16838" w:code="9"/>
      <w:pgMar w:top="1134" w:right="851" w:bottom="567" w:left="1418" w:header="851" w:footer="992" w:gutter="0"/>
      <w:cols w:space="425"/>
      <w:docGrid w:type="lines" w:linePitch="3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BF94D" w14:textId="77777777" w:rsidR="002465F9" w:rsidRDefault="002465F9" w:rsidP="00B20FFE">
      <w:r>
        <w:separator/>
      </w:r>
    </w:p>
  </w:endnote>
  <w:endnote w:type="continuationSeparator" w:id="0">
    <w:p w14:paraId="60FF014D" w14:textId="77777777" w:rsidR="002465F9" w:rsidRDefault="002465F9" w:rsidP="00B20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6C8BB" w14:textId="77777777" w:rsidR="002465F9" w:rsidRDefault="002465F9" w:rsidP="00B20FFE">
      <w:r>
        <w:separator/>
      </w:r>
    </w:p>
  </w:footnote>
  <w:footnote w:type="continuationSeparator" w:id="0">
    <w:p w14:paraId="67A102DA" w14:textId="77777777" w:rsidR="002465F9" w:rsidRDefault="002465F9" w:rsidP="00B20F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38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07D"/>
    <w:rsid w:val="00045C89"/>
    <w:rsid w:val="000E2053"/>
    <w:rsid w:val="000E620A"/>
    <w:rsid w:val="00120552"/>
    <w:rsid w:val="001A64E2"/>
    <w:rsid w:val="002029C0"/>
    <w:rsid w:val="00204E4A"/>
    <w:rsid w:val="002465F9"/>
    <w:rsid w:val="0028207D"/>
    <w:rsid w:val="002C5F27"/>
    <w:rsid w:val="00357372"/>
    <w:rsid w:val="00374FE8"/>
    <w:rsid w:val="003B5585"/>
    <w:rsid w:val="00482751"/>
    <w:rsid w:val="004A760D"/>
    <w:rsid w:val="00563E3D"/>
    <w:rsid w:val="006009DC"/>
    <w:rsid w:val="00647292"/>
    <w:rsid w:val="006C20D9"/>
    <w:rsid w:val="007F6FB1"/>
    <w:rsid w:val="008371BA"/>
    <w:rsid w:val="00960DF8"/>
    <w:rsid w:val="009622DD"/>
    <w:rsid w:val="009D02B6"/>
    <w:rsid w:val="00A824D6"/>
    <w:rsid w:val="00B20FFE"/>
    <w:rsid w:val="00B82F5B"/>
    <w:rsid w:val="00BA2EFA"/>
    <w:rsid w:val="00BC2D73"/>
    <w:rsid w:val="00DC4F1E"/>
    <w:rsid w:val="00DD054E"/>
    <w:rsid w:val="00DF7D64"/>
    <w:rsid w:val="00E16137"/>
    <w:rsid w:val="00E61E1A"/>
    <w:rsid w:val="00F47EDB"/>
    <w:rsid w:val="00FA3C48"/>
    <w:rsid w:val="00FD00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A46617"/>
  <w15:chartTrackingRefBased/>
  <w15:docId w15:val="{C3DB813B-0261-4EF5-A9BA-0C448C14F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71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0FFE"/>
    <w:pPr>
      <w:tabs>
        <w:tab w:val="center" w:pos="4252"/>
        <w:tab w:val="right" w:pos="8504"/>
      </w:tabs>
      <w:snapToGrid w:val="0"/>
    </w:pPr>
  </w:style>
  <w:style w:type="character" w:customStyle="1" w:styleId="a4">
    <w:name w:val="ヘッダー (文字)"/>
    <w:basedOn w:val="a0"/>
    <w:link w:val="a3"/>
    <w:uiPriority w:val="99"/>
    <w:rsid w:val="00B20FFE"/>
  </w:style>
  <w:style w:type="paragraph" w:styleId="a5">
    <w:name w:val="footer"/>
    <w:basedOn w:val="a"/>
    <w:link w:val="a6"/>
    <w:uiPriority w:val="99"/>
    <w:unhideWhenUsed/>
    <w:rsid w:val="00B20FFE"/>
    <w:pPr>
      <w:tabs>
        <w:tab w:val="center" w:pos="4252"/>
        <w:tab w:val="right" w:pos="8504"/>
      </w:tabs>
      <w:snapToGrid w:val="0"/>
    </w:pPr>
  </w:style>
  <w:style w:type="character" w:customStyle="1" w:styleId="a6">
    <w:name w:val="フッター (文字)"/>
    <w:basedOn w:val="a0"/>
    <w:link w:val="a5"/>
    <w:uiPriority w:val="99"/>
    <w:rsid w:val="00B20F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wakaguri03</cp:lastModifiedBy>
  <cp:revision>2</cp:revision>
  <cp:lastPrinted>2025-06-19T05:27:00Z</cp:lastPrinted>
  <dcterms:created xsi:type="dcterms:W3CDTF">2025-09-09T05:27:00Z</dcterms:created>
  <dcterms:modified xsi:type="dcterms:W3CDTF">2025-09-09T05:27:00Z</dcterms:modified>
</cp:coreProperties>
</file>